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22C4E" w14:textId="77777777" w:rsidR="0047299B" w:rsidRPr="0047299B" w:rsidRDefault="0047299B" w:rsidP="0047299B">
      <w:pPr>
        <w:jc w:val="center"/>
        <w:rPr>
          <w:rFonts w:ascii="黑体" w:eastAsia="黑体" w:hAnsi="黑体" w:hint="eastAsia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14:paraId="04CA8A4D" w14:textId="77777777" w:rsidR="00D67434" w:rsidRDefault="00D67434" w:rsidP="0047299B">
      <w:pPr>
        <w:jc w:val="left"/>
        <w:rPr>
          <w:rFonts w:ascii="黑体" w:eastAsia="黑体" w:hAnsi="黑体" w:hint="eastAsia"/>
          <w:b/>
          <w:sz w:val="24"/>
          <w:szCs w:val="24"/>
        </w:rPr>
      </w:pPr>
    </w:p>
    <w:p w14:paraId="692856E8" w14:textId="77777777" w:rsidR="00D67434" w:rsidRDefault="00B96AC6" w:rsidP="00B96AC6">
      <w:pPr>
        <w:pStyle w:val="a8"/>
        <w:numPr>
          <w:ilvl w:val="0"/>
          <w:numId w:val="1"/>
        </w:numPr>
        <w:ind w:firstLineChars="0"/>
        <w:jc w:val="left"/>
        <w:rPr>
          <w:rFonts w:ascii="黑体" w:eastAsia="黑体" w:hAnsi="黑体" w:hint="eastAsia"/>
          <w:sz w:val="28"/>
          <w:szCs w:val="24"/>
        </w:rPr>
      </w:pPr>
      <w:r w:rsidRPr="00B96AC6">
        <w:rPr>
          <w:rFonts w:ascii="黑体" w:eastAsia="黑体" w:hAnsi="黑体" w:hint="eastAsia"/>
          <w:sz w:val="28"/>
          <w:szCs w:val="24"/>
        </w:rPr>
        <w:t>分析报告</w:t>
      </w:r>
    </w:p>
    <w:p w14:paraId="4B9ADF31" w14:textId="77777777" w:rsidR="00B96AC6" w:rsidRPr="00B96AC6" w:rsidRDefault="00B96AC6" w:rsidP="00B96AC6">
      <w:pPr>
        <w:jc w:val="left"/>
        <w:rPr>
          <w:rFonts w:ascii="黑体" w:eastAsia="黑体" w:hAnsi="黑体" w:hint="eastAsia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用户</w:t>
      </w:r>
      <w:r w:rsidR="00C828E6">
        <w:rPr>
          <w:rFonts w:ascii="黑体" w:eastAsia="黑体" w:hAnsi="黑体" w:hint="eastAsia"/>
          <w:sz w:val="24"/>
          <w:szCs w:val="24"/>
        </w:rPr>
        <w:t>活动模式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3681"/>
        <w:gridCol w:w="4678"/>
      </w:tblGrid>
      <w:tr w:rsidR="00C828E6" w14:paraId="34F19885" w14:textId="77777777" w:rsidTr="00C828E6">
        <w:trPr>
          <w:trHeight w:val="668"/>
        </w:trPr>
        <w:tc>
          <w:tcPr>
            <w:tcW w:w="3681" w:type="dxa"/>
            <w:vAlign w:val="center"/>
          </w:tcPr>
          <w:p w14:paraId="0F713DA2" w14:textId="77777777" w:rsidR="00C828E6" w:rsidRPr="00B96AC6" w:rsidRDefault="00C828E6" w:rsidP="00B96A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</w:p>
        </w:tc>
        <w:tc>
          <w:tcPr>
            <w:tcW w:w="4678" w:type="dxa"/>
            <w:vAlign w:val="center"/>
          </w:tcPr>
          <w:p w14:paraId="065639BC" w14:textId="77777777" w:rsidR="00C828E6" w:rsidRPr="00F03F33" w:rsidRDefault="00C828E6" w:rsidP="00C828E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用户平均步数</w:t>
            </w:r>
          </w:p>
        </w:tc>
      </w:tr>
      <w:tr w:rsidR="00C828E6" w14:paraId="27397D9C" w14:textId="77777777" w:rsidTr="00C828E6">
        <w:tc>
          <w:tcPr>
            <w:tcW w:w="3681" w:type="dxa"/>
            <w:vAlign w:val="center"/>
          </w:tcPr>
          <w:p w14:paraId="3374FB23" w14:textId="77777777" w:rsidR="00C828E6" w:rsidRPr="00B96AC6" w:rsidRDefault="00C828E6" w:rsidP="00F03F33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 w:rsidRPr="00F03F33">
              <w:rPr>
                <w:rFonts w:ascii="等线" w:eastAsia="等线" w:hAnsi="等线"/>
                <w:color w:val="000000"/>
                <w:sz w:val="22"/>
              </w:rPr>
              <w:t xml:space="preserve">06:00 - </w:t>
            </w:r>
            <w:r>
              <w:rPr>
                <w:rFonts w:ascii="等线" w:eastAsia="等线" w:hAnsi="等线"/>
                <w:color w:val="000000"/>
                <w:sz w:val="22"/>
              </w:rPr>
              <w:t>08</w:t>
            </w:r>
            <w:r w:rsidRPr="00F03F33">
              <w:rPr>
                <w:rFonts w:ascii="等线" w:eastAsia="等线" w:hAnsi="等线"/>
                <w:color w:val="000000"/>
                <w:sz w:val="22"/>
              </w:rPr>
              <w:t>:00</w:t>
            </w:r>
          </w:p>
        </w:tc>
        <w:tc>
          <w:tcPr>
            <w:tcW w:w="4678" w:type="dxa"/>
            <w:vAlign w:val="center"/>
          </w:tcPr>
          <w:p w14:paraId="29D338DF" w14:textId="6982A602" w:rsidR="00C828E6" w:rsidRDefault="00C828E6" w:rsidP="00F03F33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C828E6" w14:paraId="3D36F74E" w14:textId="77777777" w:rsidTr="00C828E6">
        <w:tc>
          <w:tcPr>
            <w:tcW w:w="3681" w:type="dxa"/>
            <w:vAlign w:val="center"/>
          </w:tcPr>
          <w:p w14:paraId="63947ECB" w14:textId="77777777" w:rsidR="00C828E6" w:rsidRDefault="00C828E6" w:rsidP="00F03F33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/>
                <w:color w:val="000000"/>
                <w:sz w:val="22"/>
              </w:rPr>
              <w:t>17</w:t>
            </w:r>
            <w:r w:rsidRPr="00F03F33">
              <w:rPr>
                <w:rFonts w:ascii="等线" w:eastAsia="等线" w:hAnsi="等线"/>
                <w:color w:val="000000"/>
                <w:sz w:val="22"/>
              </w:rPr>
              <w:t xml:space="preserve">:00 - </w:t>
            </w:r>
            <w:r>
              <w:rPr>
                <w:rFonts w:ascii="等线" w:eastAsia="等线" w:hAnsi="等线"/>
                <w:color w:val="000000"/>
                <w:sz w:val="22"/>
              </w:rPr>
              <w:t>20</w:t>
            </w:r>
            <w:r w:rsidRPr="00F03F33">
              <w:rPr>
                <w:rFonts w:ascii="等线" w:eastAsia="等线" w:hAnsi="等线"/>
                <w:color w:val="000000"/>
                <w:sz w:val="22"/>
              </w:rPr>
              <w:t>:00</w:t>
            </w:r>
          </w:p>
        </w:tc>
        <w:tc>
          <w:tcPr>
            <w:tcW w:w="4678" w:type="dxa"/>
            <w:vAlign w:val="center"/>
          </w:tcPr>
          <w:p w14:paraId="52D129A1" w14:textId="542791DD" w:rsidR="00C828E6" w:rsidRDefault="00C828E6" w:rsidP="00F03F33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C828E6" w14:paraId="08597922" w14:textId="77777777" w:rsidTr="00C828E6">
        <w:tc>
          <w:tcPr>
            <w:tcW w:w="3681" w:type="dxa"/>
            <w:vAlign w:val="center"/>
          </w:tcPr>
          <w:p w14:paraId="00BA41CF" w14:textId="77777777" w:rsidR="00C828E6" w:rsidRDefault="00C828E6" w:rsidP="00F03F33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其余时段（步数为0时段不计入）</w:t>
            </w:r>
          </w:p>
        </w:tc>
        <w:tc>
          <w:tcPr>
            <w:tcW w:w="4678" w:type="dxa"/>
            <w:vAlign w:val="center"/>
          </w:tcPr>
          <w:p w14:paraId="047B46D8" w14:textId="0D139DC9" w:rsidR="00C828E6" w:rsidRDefault="00C828E6" w:rsidP="00F03F33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</w:tbl>
    <w:p w14:paraId="6B88AFD9" w14:textId="77777777" w:rsidR="00B96AC6" w:rsidRDefault="00B96AC6" w:rsidP="00B96AC6">
      <w:pPr>
        <w:jc w:val="left"/>
        <w:rPr>
          <w:rFonts w:ascii="黑体" w:eastAsia="黑体" w:hAnsi="黑体" w:hint="eastAsia"/>
          <w:sz w:val="24"/>
          <w:szCs w:val="24"/>
        </w:rPr>
      </w:pPr>
    </w:p>
    <w:p w14:paraId="75CF15FD" w14:textId="77777777" w:rsidR="00B96AC6" w:rsidRPr="00B96AC6" w:rsidRDefault="00C828E6" w:rsidP="00B96AC6">
      <w:pPr>
        <w:jc w:val="left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健康指标关注</w:t>
      </w:r>
      <w:r w:rsidR="00CD79CE">
        <w:rPr>
          <w:rFonts w:ascii="黑体" w:eastAsia="黑体" w:hAnsi="黑体" w:hint="eastAsia"/>
          <w:sz w:val="24"/>
          <w:szCs w:val="24"/>
        </w:rPr>
        <w:t>度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405"/>
        <w:gridCol w:w="2835"/>
        <w:gridCol w:w="3119"/>
      </w:tblGrid>
      <w:tr w:rsidR="00B96AC6" w14:paraId="3966167C" w14:textId="77777777" w:rsidTr="00B96AC6">
        <w:tc>
          <w:tcPr>
            <w:tcW w:w="2405" w:type="dxa"/>
            <w:vAlign w:val="center"/>
          </w:tcPr>
          <w:p w14:paraId="248B8E90" w14:textId="77777777" w:rsidR="00B96AC6" w:rsidRPr="00B96AC6" w:rsidRDefault="00C828E6" w:rsidP="00B96A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最受关注的指标</w:t>
            </w:r>
          </w:p>
        </w:tc>
        <w:tc>
          <w:tcPr>
            <w:tcW w:w="5954" w:type="dxa"/>
            <w:gridSpan w:val="2"/>
            <w:vAlign w:val="center"/>
          </w:tcPr>
          <w:p w14:paraId="18E8E356" w14:textId="4498DAF9" w:rsidR="00B96AC6" w:rsidRDefault="00B96AC6" w:rsidP="00B96AC6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B96AC6" w14:paraId="66ACF829" w14:textId="77777777" w:rsidTr="00B96AC6">
        <w:tc>
          <w:tcPr>
            <w:tcW w:w="2405" w:type="dxa"/>
            <w:vAlign w:val="center"/>
          </w:tcPr>
          <w:p w14:paraId="1C796E63" w14:textId="77777777" w:rsidR="00B96AC6" w:rsidRDefault="00C828E6" w:rsidP="00B96A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较少关注的指标</w:t>
            </w:r>
          </w:p>
        </w:tc>
        <w:tc>
          <w:tcPr>
            <w:tcW w:w="2835" w:type="dxa"/>
            <w:vAlign w:val="center"/>
          </w:tcPr>
          <w:p w14:paraId="798C8F8C" w14:textId="46B9C15B" w:rsidR="00B96AC6" w:rsidRDefault="00B96AC6" w:rsidP="00B96AC6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206BE7EB" w14:textId="371549B7" w:rsidR="00B96AC6" w:rsidRDefault="00B96AC6" w:rsidP="00B96AC6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</w:tbl>
    <w:p w14:paraId="14B93C47" w14:textId="77777777" w:rsidR="00B96AC6" w:rsidRDefault="00B96AC6" w:rsidP="00B96AC6">
      <w:pPr>
        <w:jc w:val="left"/>
        <w:rPr>
          <w:rFonts w:ascii="黑体" w:eastAsia="黑体" w:hAnsi="黑体" w:hint="eastAsia"/>
          <w:sz w:val="24"/>
          <w:szCs w:val="24"/>
        </w:rPr>
      </w:pPr>
    </w:p>
    <w:p w14:paraId="214A1B2E" w14:textId="77777777" w:rsidR="0047299B" w:rsidRDefault="00C828E6" w:rsidP="00B96AC6">
      <w:pPr>
        <w:jc w:val="left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数据同步性能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945"/>
        <w:gridCol w:w="2946"/>
      </w:tblGrid>
      <w:tr w:rsidR="00B96AC6" w14:paraId="51DAFE0C" w14:textId="77777777" w:rsidTr="00E462DB">
        <w:tc>
          <w:tcPr>
            <w:tcW w:w="2405" w:type="dxa"/>
            <w:vAlign w:val="center"/>
          </w:tcPr>
          <w:p w14:paraId="33016DB5" w14:textId="77777777" w:rsidR="00B96AC6" w:rsidRPr="00B96AC6" w:rsidRDefault="00F03F33" w:rsidP="00B96A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平均</w:t>
            </w:r>
            <w:r w:rsidR="00C828E6">
              <w:rPr>
                <w:rFonts w:ascii="等线" w:eastAsia="等线" w:hAnsi="等线" w:hint="eastAsia"/>
                <w:color w:val="000000"/>
                <w:sz w:val="22"/>
              </w:rPr>
              <w:t>延迟时间</w:t>
            </w:r>
            <w:r w:rsidR="0065194A">
              <w:rPr>
                <w:rFonts w:ascii="等线" w:eastAsia="等线" w:hAnsi="等线" w:hint="eastAsia"/>
                <w:color w:val="000000"/>
                <w:sz w:val="22"/>
              </w:rPr>
              <w:t>（秒）</w:t>
            </w:r>
          </w:p>
        </w:tc>
        <w:tc>
          <w:tcPr>
            <w:tcW w:w="5891" w:type="dxa"/>
            <w:gridSpan w:val="2"/>
            <w:vAlign w:val="center"/>
          </w:tcPr>
          <w:p w14:paraId="58DA82DB" w14:textId="5F3B8BA9" w:rsidR="00B96AC6" w:rsidRDefault="00B96AC6" w:rsidP="00B96AC6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  <w:tr w:rsidR="00F03F33" w14:paraId="7ACA695E" w14:textId="77777777" w:rsidTr="0042298B">
        <w:tc>
          <w:tcPr>
            <w:tcW w:w="2405" w:type="dxa"/>
            <w:vAlign w:val="center"/>
          </w:tcPr>
          <w:p w14:paraId="5951012D" w14:textId="77777777" w:rsidR="00F03F33" w:rsidRPr="00B96AC6" w:rsidRDefault="00C828E6" w:rsidP="00B96A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影响因素</w:t>
            </w:r>
          </w:p>
        </w:tc>
        <w:tc>
          <w:tcPr>
            <w:tcW w:w="2945" w:type="dxa"/>
            <w:vAlign w:val="center"/>
          </w:tcPr>
          <w:p w14:paraId="13A70DFE" w14:textId="1496993D" w:rsidR="00F03F33" w:rsidRDefault="00F03F33" w:rsidP="00B96AC6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  <w:tc>
          <w:tcPr>
            <w:tcW w:w="2946" w:type="dxa"/>
            <w:vAlign w:val="center"/>
          </w:tcPr>
          <w:p w14:paraId="0AD0794E" w14:textId="0A69B6CD" w:rsidR="00F03F33" w:rsidRDefault="00F03F33" w:rsidP="00B96AC6">
            <w:pPr>
              <w:jc w:val="center"/>
              <w:rPr>
                <w:rFonts w:ascii="黑体" w:eastAsia="黑体" w:hAnsi="黑体" w:hint="eastAsia"/>
                <w:sz w:val="28"/>
                <w:szCs w:val="28"/>
              </w:rPr>
            </w:pPr>
          </w:p>
        </w:tc>
      </w:tr>
    </w:tbl>
    <w:p w14:paraId="423938A7" w14:textId="77777777" w:rsidR="00B96AC6" w:rsidRDefault="00B96AC6" w:rsidP="0047299B">
      <w:pPr>
        <w:jc w:val="left"/>
        <w:rPr>
          <w:rFonts w:ascii="黑体" w:eastAsia="黑体" w:hAnsi="黑体" w:hint="eastAsia"/>
          <w:sz w:val="28"/>
          <w:szCs w:val="28"/>
        </w:rPr>
      </w:pPr>
    </w:p>
    <w:p w14:paraId="283F4219" w14:textId="77777777" w:rsidR="006B7FC0" w:rsidRPr="00B96AC6" w:rsidRDefault="00B96AC6" w:rsidP="00B96AC6">
      <w:pPr>
        <w:pStyle w:val="a8"/>
        <w:numPr>
          <w:ilvl w:val="0"/>
          <w:numId w:val="1"/>
        </w:numPr>
        <w:ind w:firstLineChars="0"/>
        <w:jc w:val="left"/>
        <w:rPr>
          <w:rFonts w:ascii="黑体" w:eastAsia="黑体" w:hAnsi="黑体" w:hint="eastAsia"/>
          <w:sz w:val="28"/>
          <w:szCs w:val="24"/>
        </w:rPr>
      </w:pPr>
      <w:r w:rsidRPr="00B96AC6">
        <w:rPr>
          <w:rFonts w:ascii="黑体" w:eastAsia="黑体" w:hAnsi="黑体" w:hint="eastAsia"/>
          <w:sz w:val="28"/>
          <w:szCs w:val="24"/>
        </w:rPr>
        <w:t>优化方向及解决方案</w:t>
      </w:r>
    </w:p>
    <w:p w14:paraId="1DD79459" w14:textId="77777777" w:rsidR="00B96AC6" w:rsidRPr="00B96AC6" w:rsidRDefault="00B96AC6" w:rsidP="00B96AC6">
      <w:pPr>
        <w:jc w:val="left"/>
        <w:rPr>
          <w:rFonts w:ascii="黑体" w:eastAsia="黑体" w:hAnsi="黑体" w:hint="eastAsia"/>
          <w:sz w:val="28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优化方向</w:t>
      </w:r>
      <w:r w:rsidR="005D42E0">
        <w:rPr>
          <w:rFonts w:ascii="黑体" w:eastAsia="黑体" w:hAnsi="黑体" w:hint="eastAsia"/>
          <w:sz w:val="24"/>
          <w:szCs w:val="24"/>
        </w:rPr>
        <w:t>1</w:t>
      </w:r>
      <w:r w:rsidRPr="00B96AC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14:paraId="54DD0018" w14:textId="77777777" w:rsidTr="006C1DFF">
        <w:trPr>
          <w:trHeight w:val="851"/>
        </w:trPr>
        <w:tc>
          <w:tcPr>
            <w:tcW w:w="8296" w:type="dxa"/>
          </w:tcPr>
          <w:p w14:paraId="7262D6F2" w14:textId="70816690" w:rsidR="0047299B" w:rsidRPr="006B7FC0" w:rsidRDefault="0047299B" w:rsidP="0081292F">
            <w:pPr>
              <w:jc w:val="left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</w:tbl>
    <w:p w14:paraId="3D596E10" w14:textId="77777777" w:rsidR="0047299B" w:rsidRPr="006C1DFF" w:rsidRDefault="006C1DFF" w:rsidP="0047299B">
      <w:pPr>
        <w:jc w:val="left"/>
        <w:rPr>
          <w:rFonts w:ascii="黑体" w:eastAsia="黑体" w:hAnsi="黑体" w:hint="eastAsia"/>
          <w:sz w:val="24"/>
          <w:szCs w:val="24"/>
        </w:rPr>
      </w:pPr>
      <w:r w:rsidRPr="006C1DFF">
        <w:rPr>
          <w:rFonts w:ascii="黑体" w:eastAsia="黑体" w:hAnsi="黑体" w:hint="eastAsia"/>
          <w:sz w:val="24"/>
          <w:szCs w:val="24"/>
        </w:rPr>
        <w:t>对应解决方案</w:t>
      </w:r>
      <w:r w:rsidR="005D42E0">
        <w:rPr>
          <w:rFonts w:ascii="黑体" w:eastAsia="黑体" w:hAnsi="黑体" w:hint="eastAsia"/>
          <w:sz w:val="24"/>
          <w:szCs w:val="24"/>
        </w:rPr>
        <w:t>1</w:t>
      </w:r>
      <w:r w:rsidRPr="006C1DFF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14:paraId="75D340B5" w14:textId="77777777" w:rsidTr="006C1DFF">
        <w:trPr>
          <w:trHeight w:val="851"/>
        </w:trPr>
        <w:tc>
          <w:tcPr>
            <w:tcW w:w="8296" w:type="dxa"/>
          </w:tcPr>
          <w:p w14:paraId="2AE03162" w14:textId="2F48A55D" w:rsidR="006C1DFF" w:rsidRDefault="006C1DFF" w:rsidP="006D5621">
            <w:pPr>
              <w:jc w:val="left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</w:tbl>
    <w:p w14:paraId="4466643A" w14:textId="77777777" w:rsidR="006C1DFF" w:rsidRDefault="006C1DFF" w:rsidP="006C1DFF">
      <w:pPr>
        <w:jc w:val="left"/>
        <w:rPr>
          <w:rFonts w:ascii="黑体" w:eastAsia="黑体" w:hAnsi="黑体" w:hint="eastAsia"/>
          <w:sz w:val="24"/>
          <w:szCs w:val="24"/>
        </w:rPr>
      </w:pPr>
    </w:p>
    <w:p w14:paraId="271FE44E" w14:textId="77777777" w:rsidR="006C1DFF" w:rsidRPr="006B7FC0" w:rsidRDefault="006C1DFF" w:rsidP="006C1DFF">
      <w:pPr>
        <w:jc w:val="left"/>
        <w:rPr>
          <w:rFonts w:ascii="黑体" w:eastAsia="黑体" w:hAnsi="黑体" w:hint="eastAsia"/>
          <w:sz w:val="24"/>
          <w:szCs w:val="24"/>
        </w:rPr>
      </w:pPr>
    </w:p>
    <w:p w14:paraId="0D865902" w14:textId="77777777" w:rsidR="006C1DFF" w:rsidRPr="006C1DFF" w:rsidRDefault="006C1DFF" w:rsidP="006C1DFF">
      <w:pPr>
        <w:jc w:val="left"/>
        <w:rPr>
          <w:rFonts w:ascii="黑体" w:eastAsia="黑体" w:hAnsi="黑体" w:hint="eastAsia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优化方向</w:t>
      </w:r>
      <w:r w:rsidR="005D42E0">
        <w:rPr>
          <w:rFonts w:ascii="黑体" w:eastAsia="黑体" w:hAnsi="黑体" w:hint="eastAsia"/>
          <w:sz w:val="24"/>
          <w:szCs w:val="24"/>
        </w:rPr>
        <w:t>2</w:t>
      </w:r>
      <w:r w:rsidRPr="00B96AC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14:paraId="13742CC1" w14:textId="77777777" w:rsidTr="008D79B3">
        <w:trPr>
          <w:trHeight w:val="851"/>
        </w:trPr>
        <w:tc>
          <w:tcPr>
            <w:tcW w:w="8296" w:type="dxa"/>
          </w:tcPr>
          <w:p w14:paraId="76115EF1" w14:textId="10FCAECA" w:rsidR="006C1DFF" w:rsidRPr="006B7FC0" w:rsidRDefault="006C1DFF" w:rsidP="008D79B3">
            <w:pPr>
              <w:jc w:val="left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</w:tbl>
    <w:p w14:paraId="6AE59C7C" w14:textId="77777777" w:rsidR="006C1DFF" w:rsidRPr="006C1DFF" w:rsidRDefault="006C1DFF" w:rsidP="006C1DFF">
      <w:pPr>
        <w:jc w:val="left"/>
        <w:rPr>
          <w:rFonts w:ascii="黑体" w:eastAsia="黑体" w:hAnsi="黑体" w:hint="eastAsia"/>
          <w:sz w:val="24"/>
          <w:szCs w:val="24"/>
        </w:rPr>
      </w:pPr>
      <w:r w:rsidRPr="006C1DFF">
        <w:rPr>
          <w:rFonts w:ascii="黑体" w:eastAsia="黑体" w:hAnsi="黑体" w:hint="eastAsia"/>
          <w:sz w:val="24"/>
          <w:szCs w:val="24"/>
        </w:rPr>
        <w:lastRenderedPageBreak/>
        <w:t>对应解决方案</w:t>
      </w:r>
      <w:r w:rsidR="005D42E0">
        <w:rPr>
          <w:rFonts w:ascii="黑体" w:eastAsia="黑体" w:hAnsi="黑体" w:hint="eastAsia"/>
          <w:sz w:val="24"/>
          <w:szCs w:val="24"/>
        </w:rPr>
        <w:t>2</w:t>
      </w:r>
      <w:r w:rsidRPr="006C1DFF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14:paraId="7BF02844" w14:textId="77777777" w:rsidTr="008D79B3">
        <w:trPr>
          <w:trHeight w:val="851"/>
        </w:trPr>
        <w:tc>
          <w:tcPr>
            <w:tcW w:w="8296" w:type="dxa"/>
          </w:tcPr>
          <w:p w14:paraId="05B13FFB" w14:textId="48CA323B" w:rsidR="006C1DFF" w:rsidRDefault="006C1DFF" w:rsidP="006D5621">
            <w:pPr>
              <w:jc w:val="left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</w:tbl>
    <w:p w14:paraId="4745BFB9" w14:textId="77777777" w:rsidR="006C1DFF" w:rsidRDefault="006C1DFF" w:rsidP="006C1DFF">
      <w:pPr>
        <w:jc w:val="left"/>
        <w:rPr>
          <w:rFonts w:ascii="黑体" w:eastAsia="黑体" w:hAnsi="黑体" w:hint="eastAsia"/>
          <w:sz w:val="24"/>
          <w:szCs w:val="24"/>
        </w:rPr>
      </w:pPr>
    </w:p>
    <w:p w14:paraId="59D90255" w14:textId="77777777" w:rsidR="006C1DFF" w:rsidRPr="006B7FC0" w:rsidRDefault="006C1DFF" w:rsidP="006C1DFF">
      <w:pPr>
        <w:jc w:val="left"/>
        <w:rPr>
          <w:rFonts w:ascii="黑体" w:eastAsia="黑体" w:hAnsi="黑体" w:hint="eastAsia"/>
          <w:sz w:val="24"/>
          <w:szCs w:val="24"/>
        </w:rPr>
      </w:pPr>
    </w:p>
    <w:p w14:paraId="753B66D2" w14:textId="77777777" w:rsidR="006C1DFF" w:rsidRPr="006C1DFF" w:rsidRDefault="006C1DFF" w:rsidP="006C1DFF">
      <w:pPr>
        <w:jc w:val="left"/>
        <w:rPr>
          <w:rFonts w:ascii="黑体" w:eastAsia="黑体" w:hAnsi="黑体" w:hint="eastAsia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优化方向</w:t>
      </w:r>
      <w:r w:rsidR="005D42E0">
        <w:rPr>
          <w:rFonts w:ascii="黑体" w:eastAsia="黑体" w:hAnsi="黑体" w:hint="eastAsia"/>
          <w:sz w:val="24"/>
          <w:szCs w:val="24"/>
        </w:rPr>
        <w:t>3</w:t>
      </w:r>
      <w:r w:rsidRPr="00B96AC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14:paraId="106ACB2B" w14:textId="77777777" w:rsidTr="008D79B3">
        <w:trPr>
          <w:trHeight w:val="851"/>
        </w:trPr>
        <w:tc>
          <w:tcPr>
            <w:tcW w:w="8296" w:type="dxa"/>
          </w:tcPr>
          <w:p w14:paraId="02E46E5E" w14:textId="0FF5D9C7" w:rsidR="006C1DFF" w:rsidRPr="006B7FC0" w:rsidRDefault="006C1DFF" w:rsidP="006D5621">
            <w:pPr>
              <w:tabs>
                <w:tab w:val="left" w:pos="1590"/>
              </w:tabs>
              <w:jc w:val="left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</w:tbl>
    <w:p w14:paraId="6C00DAE1" w14:textId="77777777" w:rsidR="006C1DFF" w:rsidRPr="006C1DFF" w:rsidRDefault="006C1DFF" w:rsidP="006C1DFF">
      <w:pPr>
        <w:jc w:val="left"/>
        <w:rPr>
          <w:rFonts w:ascii="黑体" w:eastAsia="黑体" w:hAnsi="黑体" w:hint="eastAsia"/>
          <w:sz w:val="24"/>
          <w:szCs w:val="24"/>
        </w:rPr>
      </w:pPr>
      <w:r w:rsidRPr="006C1DFF">
        <w:rPr>
          <w:rFonts w:ascii="黑体" w:eastAsia="黑体" w:hAnsi="黑体" w:hint="eastAsia"/>
          <w:sz w:val="24"/>
          <w:szCs w:val="24"/>
        </w:rPr>
        <w:t>对应解决方案</w:t>
      </w:r>
      <w:r w:rsidR="005D42E0">
        <w:rPr>
          <w:rFonts w:ascii="黑体" w:eastAsia="黑体" w:hAnsi="黑体" w:hint="eastAsia"/>
          <w:sz w:val="24"/>
          <w:szCs w:val="24"/>
        </w:rPr>
        <w:t>3</w:t>
      </w:r>
      <w:r w:rsidRPr="006C1DFF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14:paraId="7E32B165" w14:textId="77777777" w:rsidTr="008D79B3">
        <w:trPr>
          <w:trHeight w:val="851"/>
        </w:trPr>
        <w:tc>
          <w:tcPr>
            <w:tcW w:w="8296" w:type="dxa"/>
          </w:tcPr>
          <w:p w14:paraId="77D9EBA9" w14:textId="65B060B0" w:rsidR="006C1DFF" w:rsidRDefault="006C1DFF" w:rsidP="006D5621">
            <w:pPr>
              <w:jc w:val="left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</w:tbl>
    <w:p w14:paraId="79CC6B65" w14:textId="77777777" w:rsidR="006C1DFF" w:rsidRPr="006B7FC0" w:rsidRDefault="006C1DFF" w:rsidP="006C1DFF">
      <w:pPr>
        <w:jc w:val="left"/>
        <w:rPr>
          <w:rFonts w:ascii="黑体" w:eastAsia="黑体" w:hAnsi="黑体" w:hint="eastAsia"/>
          <w:sz w:val="24"/>
          <w:szCs w:val="24"/>
        </w:rPr>
      </w:pPr>
    </w:p>
    <w:p w14:paraId="3240FDB3" w14:textId="77777777" w:rsidR="00D67434" w:rsidRPr="0047299B" w:rsidRDefault="00D67434" w:rsidP="0047299B">
      <w:pPr>
        <w:jc w:val="left"/>
        <w:rPr>
          <w:rFonts w:ascii="黑体" w:eastAsia="黑体" w:hAnsi="黑体" w:hint="eastAsia"/>
          <w:sz w:val="28"/>
          <w:szCs w:val="28"/>
        </w:rPr>
      </w:pPr>
    </w:p>
    <w:sectPr w:rsidR="00D67434" w:rsidRP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F5EA5" w14:textId="77777777" w:rsidR="000C2352" w:rsidRDefault="000C2352" w:rsidP="006B7FC0">
      <w:pPr>
        <w:rPr>
          <w:rFonts w:hint="eastAsia"/>
        </w:rPr>
      </w:pPr>
      <w:r>
        <w:separator/>
      </w:r>
    </w:p>
  </w:endnote>
  <w:endnote w:type="continuationSeparator" w:id="0">
    <w:p w14:paraId="498F3236" w14:textId="77777777" w:rsidR="000C2352" w:rsidRDefault="000C2352" w:rsidP="006B7F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0FB55" w14:textId="77777777" w:rsidR="000C2352" w:rsidRDefault="000C2352" w:rsidP="006B7FC0">
      <w:pPr>
        <w:rPr>
          <w:rFonts w:hint="eastAsia"/>
        </w:rPr>
      </w:pPr>
      <w:r>
        <w:separator/>
      </w:r>
    </w:p>
  </w:footnote>
  <w:footnote w:type="continuationSeparator" w:id="0">
    <w:p w14:paraId="5171C5CF" w14:textId="77777777" w:rsidR="000C2352" w:rsidRDefault="000C2352" w:rsidP="006B7FC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1106B"/>
    <w:multiLevelType w:val="hybridMultilevel"/>
    <w:tmpl w:val="F7A632B8"/>
    <w:lvl w:ilvl="0" w:tplc="2C10E06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4472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054E8B"/>
    <w:rsid w:val="000A3171"/>
    <w:rsid w:val="000C2352"/>
    <w:rsid w:val="000D349B"/>
    <w:rsid w:val="001F2CA4"/>
    <w:rsid w:val="001F6AA6"/>
    <w:rsid w:val="0028211F"/>
    <w:rsid w:val="002B183B"/>
    <w:rsid w:val="003D76A5"/>
    <w:rsid w:val="004215FF"/>
    <w:rsid w:val="0044717B"/>
    <w:rsid w:val="0045014A"/>
    <w:rsid w:val="0047299B"/>
    <w:rsid w:val="004A44FC"/>
    <w:rsid w:val="004E545C"/>
    <w:rsid w:val="00525F96"/>
    <w:rsid w:val="00572A57"/>
    <w:rsid w:val="005C1912"/>
    <w:rsid w:val="005D42E0"/>
    <w:rsid w:val="00613F4E"/>
    <w:rsid w:val="0065194A"/>
    <w:rsid w:val="006B5A2D"/>
    <w:rsid w:val="006B7FC0"/>
    <w:rsid w:val="006C1DFF"/>
    <w:rsid w:val="006D5621"/>
    <w:rsid w:val="00711A6F"/>
    <w:rsid w:val="008039BE"/>
    <w:rsid w:val="00882386"/>
    <w:rsid w:val="008D4013"/>
    <w:rsid w:val="00A9386F"/>
    <w:rsid w:val="00A9491F"/>
    <w:rsid w:val="00B96AC6"/>
    <w:rsid w:val="00C828E6"/>
    <w:rsid w:val="00CC14CA"/>
    <w:rsid w:val="00CD79CE"/>
    <w:rsid w:val="00D4056C"/>
    <w:rsid w:val="00D67434"/>
    <w:rsid w:val="00E93EF4"/>
    <w:rsid w:val="00EC5192"/>
    <w:rsid w:val="00F0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A9FA0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  <w:style w:type="paragraph" w:styleId="a8">
    <w:name w:val="List Paragraph"/>
    <w:basedOn w:val="a"/>
    <w:uiPriority w:val="34"/>
    <w:qFormat/>
    <w:rsid w:val="00B96A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6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欢 杨</cp:lastModifiedBy>
  <cp:revision>11</cp:revision>
  <dcterms:created xsi:type="dcterms:W3CDTF">2025-03-09T07:20:00Z</dcterms:created>
  <dcterms:modified xsi:type="dcterms:W3CDTF">2025-03-21T05:05:00Z</dcterms:modified>
</cp:coreProperties>
</file>